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3CF0B" w14:textId="77777777" w:rsidR="0094307F" w:rsidRPr="00B679FF" w:rsidRDefault="00D85C2B" w:rsidP="0094307F">
      <w:pPr>
        <w:jc w:val="center"/>
        <w:rPr>
          <w:rFonts w:cs="Arial"/>
          <w:b/>
          <w:sz w:val="40"/>
          <w:szCs w:val="28"/>
        </w:rPr>
      </w:pPr>
      <w:r>
        <w:rPr>
          <w:rFonts w:cs="Arial"/>
          <w:b/>
          <w:sz w:val="40"/>
          <w:szCs w:val="28"/>
        </w:rPr>
        <w:t>Workshop</w:t>
      </w:r>
      <w:r w:rsidR="0094307F" w:rsidRPr="00B679FF">
        <w:rPr>
          <w:rFonts w:cs="Arial"/>
          <w:b/>
          <w:sz w:val="40"/>
          <w:szCs w:val="28"/>
        </w:rPr>
        <w:t xml:space="preserve"> Proposal</w:t>
      </w:r>
    </w:p>
    <w:p w14:paraId="16CA989E" w14:textId="0D563894" w:rsidR="00D916E9" w:rsidRPr="00B679FF" w:rsidRDefault="00D916E9" w:rsidP="003A2D72">
      <w:pPr>
        <w:wordWrap/>
        <w:rPr>
          <w:rFonts w:cs="Arial"/>
          <w:i/>
        </w:rPr>
      </w:pPr>
      <w:r w:rsidRPr="00B679FF">
        <w:rPr>
          <w:rFonts w:cs="Arial"/>
          <w:i/>
        </w:rPr>
        <w:t>Please fill in the form in English. The following information will be used for publishing IAS-1</w:t>
      </w:r>
      <w:r w:rsidR="009400A9">
        <w:rPr>
          <w:rFonts w:cs="Arial"/>
          <w:i/>
        </w:rPr>
        <w:t>6</w:t>
      </w:r>
      <w:r w:rsidRPr="00B679FF">
        <w:rPr>
          <w:rFonts w:cs="Arial"/>
          <w:i/>
        </w:rPr>
        <w:t xml:space="preserve"> materials in public.</w:t>
      </w:r>
      <w:r w:rsidR="003A2D72">
        <w:rPr>
          <w:rFonts w:cs="Arial"/>
          <w:i/>
        </w:rPr>
        <w:t xml:space="preserve"> In case of multiple proposers, please fill in the contact information for each proposer.</w:t>
      </w:r>
      <w:r w:rsidR="00C337AB">
        <w:rPr>
          <w:rFonts w:cs="Arial"/>
          <w:i/>
        </w:rPr>
        <w:t xml:space="preserve"> Once completed, please submit the form </w:t>
      </w:r>
      <w:r w:rsidR="000B2663" w:rsidRPr="00851214">
        <w:rPr>
          <w:rFonts w:cs="Arial"/>
          <w:i/>
        </w:rPr>
        <w:t>to</w:t>
      </w:r>
      <w:r w:rsidR="00851214" w:rsidRPr="00851214">
        <w:rPr>
          <w:rFonts w:cs="Arial"/>
          <w:i/>
        </w:rPr>
        <w:t xml:space="preserve"> </w:t>
      </w:r>
      <w:hyperlink r:id="rId8" w:history="1">
        <w:r w:rsidR="00851214" w:rsidRPr="00555999">
          <w:rPr>
            <w:rStyle w:val="Hyperlink"/>
            <w:rFonts w:cs="Arial"/>
            <w:i/>
          </w:rPr>
          <w:t>ghidoni@dei.unipd.it</w:t>
        </w:r>
      </w:hyperlink>
      <w:r w:rsidR="00851214">
        <w:rPr>
          <w:rFonts w:cs="Arial"/>
          <w:i/>
        </w:rPr>
        <w:t xml:space="preserve"> </w:t>
      </w:r>
      <w:bookmarkStart w:id="0" w:name="_GoBack"/>
      <w:bookmarkEnd w:id="0"/>
      <w:r w:rsidR="000B2663">
        <w:rPr>
          <w:rFonts w:cs="Arial"/>
          <w:i/>
        </w:rPr>
        <w:t>(</w:t>
      </w:r>
      <w:r w:rsidR="000B2663" w:rsidRPr="000B2663">
        <w:rPr>
          <w:rFonts w:cs="Arial"/>
          <w:i/>
        </w:rPr>
        <w:t xml:space="preserve">Stefano </w:t>
      </w:r>
      <w:proofErr w:type="spellStart"/>
      <w:r w:rsidR="000B2663" w:rsidRPr="000B2663">
        <w:rPr>
          <w:rFonts w:cs="Arial"/>
          <w:i/>
        </w:rPr>
        <w:t>Ghidoni</w:t>
      </w:r>
      <w:proofErr w:type="spellEnd"/>
      <w:r w:rsidR="000B2663">
        <w:rPr>
          <w:rFonts w:cs="Arial"/>
          <w:i/>
        </w:rPr>
        <w:t>)</w:t>
      </w:r>
      <w:r w:rsidR="00271DB8">
        <w:rPr>
          <w:rFonts w:cs="Arial"/>
          <w:i/>
        </w:rPr>
        <w:t xml:space="preserve"> .</w:t>
      </w:r>
    </w:p>
    <w:p w14:paraId="754D91AE" w14:textId="77777777" w:rsidR="00D916E9" w:rsidRPr="00B679FF" w:rsidRDefault="000B0380" w:rsidP="00D916E9">
      <w:pPr>
        <w:wordWrap/>
        <w:rPr>
          <w:rFonts w:cs="Arial"/>
          <w:sz w:val="22"/>
        </w:rPr>
      </w:pPr>
      <w:r>
        <w:rPr>
          <w:rFonts w:cs="Arial"/>
          <w:noProof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353A7" wp14:editId="327D1A8A">
                <wp:simplePos x="0" y="0"/>
                <wp:positionH relativeFrom="column">
                  <wp:posOffset>4697730</wp:posOffset>
                </wp:positionH>
                <wp:positionV relativeFrom="paragraph">
                  <wp:posOffset>112395</wp:posOffset>
                </wp:positionV>
                <wp:extent cx="1651000" cy="2045970"/>
                <wp:effectExtent l="0" t="0" r="0" b="0"/>
                <wp:wrapTight wrapText="bothSides">
                  <wp:wrapPolygon edited="0">
                    <wp:start x="498" y="603"/>
                    <wp:lineTo x="498" y="20916"/>
                    <wp:lineTo x="20686" y="20916"/>
                    <wp:lineTo x="20686" y="603"/>
                    <wp:lineTo x="498" y="603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04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FEABC" w14:textId="77777777" w:rsidR="003A2D72" w:rsidRDefault="003E1E3C" w:rsidP="003A2D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t>Place your pic here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353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9.9pt;margin-top:8.85pt;width:130pt;height:1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" filled="f" stroked="f">
                <v:textbox inset=",7.2pt,,7.2pt">
                  <w:txbxContent>
                    <w:p w14:paraId="706FEABC" w14:textId="77777777" w:rsidR="003A2D72" w:rsidRDefault="003E1E3C" w:rsidP="003A2D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noProof/>
                          <w:lang w:val="it-IT" w:eastAsia="it-IT"/>
                        </w:rPr>
                        <w:t>Place your pic here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A2D72">
        <w:rPr>
          <w:rFonts w:cs="Arial"/>
          <w:sz w:val="22"/>
        </w:rPr>
        <w:t>---------------------------</w:t>
      </w:r>
    </w:p>
    <w:p w14:paraId="3BDAA776" w14:textId="77777777" w:rsidR="003E1E3C" w:rsidRPr="003E1E3C" w:rsidRDefault="003E1E3C" w:rsidP="00D916E9">
      <w:pPr>
        <w:wordWrap/>
        <w:rPr>
          <w:rFonts w:cs="Arial"/>
          <w:b/>
          <w:sz w:val="22"/>
        </w:rPr>
      </w:pPr>
      <w:r w:rsidRPr="003E1E3C">
        <w:rPr>
          <w:rFonts w:cs="Arial"/>
          <w:b/>
          <w:sz w:val="22"/>
        </w:rPr>
        <w:t xml:space="preserve">Proposer </w:t>
      </w:r>
      <w:r>
        <w:rPr>
          <w:rFonts w:cs="Arial"/>
          <w:b/>
          <w:sz w:val="22"/>
        </w:rPr>
        <w:t>#</w:t>
      </w:r>
      <w:r w:rsidRPr="003E1E3C">
        <w:rPr>
          <w:rFonts w:cs="Arial"/>
          <w:b/>
          <w:sz w:val="22"/>
        </w:rPr>
        <w:t>1</w:t>
      </w:r>
    </w:p>
    <w:p w14:paraId="4E573F65" w14:textId="77777777" w:rsidR="00D916E9" w:rsidRPr="003E1E3C" w:rsidRDefault="003E1E3C" w:rsidP="00D916E9">
      <w:pPr>
        <w:wordWrap/>
        <w:rPr>
          <w:rFonts w:cs="Arial"/>
          <w:sz w:val="22"/>
        </w:rPr>
      </w:pPr>
      <w:r w:rsidRPr="003E1E3C">
        <w:rPr>
          <w:rFonts w:cs="Arial"/>
          <w:sz w:val="22"/>
        </w:rPr>
        <w:t>Salutation:</w:t>
      </w:r>
    </w:p>
    <w:p w14:paraId="0427E441" w14:textId="77777777" w:rsidR="00D916E9" w:rsidRPr="00B679FF" w:rsidRDefault="00D916E9" w:rsidP="00D916E9">
      <w:pPr>
        <w:wordWrap/>
        <w:rPr>
          <w:rFonts w:cs="Arial"/>
          <w:sz w:val="22"/>
        </w:rPr>
      </w:pPr>
      <w:r w:rsidRPr="00B679FF">
        <w:rPr>
          <w:rFonts w:cs="Arial"/>
          <w:sz w:val="22"/>
        </w:rPr>
        <w:t>Family Name:</w:t>
      </w:r>
    </w:p>
    <w:p w14:paraId="096C4DEF" w14:textId="77777777" w:rsidR="00D916E9" w:rsidRPr="00B679FF" w:rsidRDefault="00D916E9" w:rsidP="00D916E9">
      <w:pPr>
        <w:wordWrap/>
        <w:rPr>
          <w:rFonts w:cs="Arial"/>
          <w:sz w:val="22"/>
        </w:rPr>
      </w:pPr>
      <w:r w:rsidRPr="00B679FF">
        <w:rPr>
          <w:rFonts w:cs="Arial"/>
          <w:sz w:val="22"/>
        </w:rPr>
        <w:t>Given Name</w:t>
      </w:r>
      <w:r w:rsidR="00507D3E" w:rsidRPr="00B679FF">
        <w:rPr>
          <w:rFonts w:cs="Arial"/>
          <w:sz w:val="22"/>
        </w:rPr>
        <w:t>:</w:t>
      </w:r>
    </w:p>
    <w:p w14:paraId="1AF685C5" w14:textId="77777777" w:rsidR="00D916E9" w:rsidRPr="00B679FF" w:rsidRDefault="00D916E9" w:rsidP="00D916E9">
      <w:pPr>
        <w:wordWrap/>
        <w:rPr>
          <w:rFonts w:cs="Arial"/>
          <w:sz w:val="22"/>
        </w:rPr>
      </w:pPr>
      <w:r w:rsidRPr="00B679FF">
        <w:rPr>
          <w:rFonts w:cs="Arial"/>
          <w:sz w:val="22"/>
        </w:rPr>
        <w:t>Affiliation:</w:t>
      </w:r>
    </w:p>
    <w:p w14:paraId="7E769607" w14:textId="77777777" w:rsidR="00D916E9" w:rsidRPr="002C6FB1" w:rsidRDefault="00D916E9" w:rsidP="00D916E9">
      <w:pPr>
        <w:wordWrap/>
        <w:rPr>
          <w:rFonts w:cs="Arial"/>
          <w:sz w:val="22"/>
          <w:lang w:val="it-IT"/>
        </w:rPr>
      </w:pPr>
      <w:r w:rsidRPr="002C6FB1">
        <w:rPr>
          <w:rFonts w:cs="Arial"/>
          <w:sz w:val="22"/>
          <w:lang w:val="it-IT"/>
        </w:rPr>
        <w:t xml:space="preserve">Postal Address: </w:t>
      </w:r>
    </w:p>
    <w:p w14:paraId="266684FA" w14:textId="77777777" w:rsidR="00D916E9" w:rsidRPr="00B679FF" w:rsidRDefault="00D916E9" w:rsidP="00D916E9">
      <w:pPr>
        <w:wordWrap/>
        <w:rPr>
          <w:rFonts w:cs="Arial"/>
          <w:sz w:val="22"/>
        </w:rPr>
      </w:pPr>
      <w:r w:rsidRPr="00B679FF">
        <w:rPr>
          <w:rFonts w:cs="Arial"/>
          <w:sz w:val="22"/>
        </w:rPr>
        <w:t xml:space="preserve">Email Address: </w:t>
      </w:r>
    </w:p>
    <w:p w14:paraId="46083D2B" w14:textId="77777777" w:rsidR="003A2D72" w:rsidRDefault="00D916E9" w:rsidP="00D916E9">
      <w:pPr>
        <w:wordWrap/>
        <w:rPr>
          <w:rFonts w:cs="Arial"/>
          <w:sz w:val="22"/>
        </w:rPr>
      </w:pPr>
      <w:r w:rsidRPr="00B679FF">
        <w:rPr>
          <w:rFonts w:cs="Arial"/>
          <w:sz w:val="22"/>
        </w:rPr>
        <w:t>Phone</w:t>
      </w:r>
      <w:r w:rsidR="00507D3E" w:rsidRPr="00B679FF">
        <w:rPr>
          <w:rFonts w:cs="Arial"/>
          <w:sz w:val="22"/>
        </w:rPr>
        <w:t>:</w:t>
      </w:r>
      <w:r w:rsidR="002C6FB1">
        <w:rPr>
          <w:rFonts w:cs="Arial"/>
          <w:sz w:val="22"/>
        </w:rPr>
        <w:t xml:space="preserve"> </w:t>
      </w:r>
    </w:p>
    <w:p w14:paraId="451F6600" w14:textId="77777777" w:rsidR="00D916E9" w:rsidRPr="00B679FF" w:rsidRDefault="00D916E9" w:rsidP="00D916E9">
      <w:pPr>
        <w:pBdr>
          <w:bottom w:val="single" w:sz="6" w:space="1" w:color="auto"/>
        </w:pBdr>
        <w:wordWrap/>
        <w:rPr>
          <w:rFonts w:cs="Arial"/>
          <w:sz w:val="22"/>
        </w:rPr>
      </w:pPr>
      <w:r w:rsidRPr="00B679FF">
        <w:rPr>
          <w:rFonts w:cs="Arial"/>
          <w:sz w:val="22"/>
        </w:rPr>
        <w:t>Fax:</w:t>
      </w:r>
      <w:r w:rsidR="003A2D72">
        <w:rPr>
          <w:rFonts w:cs="Arial"/>
          <w:sz w:val="22"/>
        </w:rPr>
        <w:t xml:space="preserve"> </w:t>
      </w:r>
    </w:p>
    <w:p w14:paraId="6098DD7F" w14:textId="77777777" w:rsidR="00CA585F" w:rsidRPr="00B679FF" w:rsidRDefault="00CA585F" w:rsidP="00D916E9">
      <w:pPr>
        <w:wordWrap/>
        <w:rPr>
          <w:rFonts w:cs="Arial"/>
          <w:sz w:val="22"/>
        </w:rPr>
      </w:pPr>
    </w:p>
    <w:p w14:paraId="6376469F" w14:textId="77777777" w:rsidR="00D916E9" w:rsidRPr="00B679FF" w:rsidRDefault="003A2D72" w:rsidP="00D916E9">
      <w:pPr>
        <w:wordWrap/>
        <w:spacing w:line="320" w:lineRule="exact"/>
        <w:rPr>
          <w:rFonts w:cs="Arial"/>
          <w:sz w:val="22"/>
        </w:rPr>
      </w:pPr>
      <w:r>
        <w:rPr>
          <w:rFonts w:cs="Arial"/>
          <w:sz w:val="24"/>
          <w:szCs w:val="24"/>
        </w:rPr>
        <w:t>Workshop Title</w:t>
      </w:r>
      <w:r w:rsidR="00D916E9" w:rsidRPr="00B679FF">
        <w:rPr>
          <w:rFonts w:cs="Arial"/>
          <w:sz w:val="22"/>
        </w:rPr>
        <w:t>:</w:t>
      </w:r>
    </w:p>
    <w:p w14:paraId="4B803AC5" w14:textId="77777777" w:rsidR="00D916E9" w:rsidRDefault="00D916E9" w:rsidP="00D916E9">
      <w:pPr>
        <w:wordWrap/>
        <w:rPr>
          <w:rFonts w:cs="Arial"/>
          <w:sz w:val="22"/>
        </w:rPr>
      </w:pPr>
    </w:p>
    <w:p w14:paraId="115B7ED2" w14:textId="77777777" w:rsidR="00D916E9" w:rsidRDefault="00331659" w:rsidP="00D916E9">
      <w:pPr>
        <w:wordWrap/>
        <w:rPr>
          <w:rFonts w:cs="Arial"/>
          <w:sz w:val="22"/>
        </w:rPr>
      </w:pPr>
      <w:r w:rsidRPr="00331659">
        <w:rPr>
          <w:rFonts w:cs="Arial"/>
          <w:i/>
          <w:sz w:val="22"/>
        </w:rPr>
        <w:t>Abstract</w:t>
      </w:r>
      <w:r w:rsidR="003A2D72">
        <w:rPr>
          <w:rFonts w:cs="Arial"/>
          <w:sz w:val="22"/>
        </w:rPr>
        <w:t>:</w:t>
      </w:r>
    </w:p>
    <w:p w14:paraId="7E1CFD4D" w14:textId="77777777" w:rsidR="003E1E3C" w:rsidRDefault="003E1E3C" w:rsidP="00D916E9">
      <w:pPr>
        <w:wordWrap/>
        <w:rPr>
          <w:rFonts w:cs="Arial"/>
          <w:sz w:val="22"/>
        </w:rPr>
      </w:pPr>
    </w:p>
    <w:p w14:paraId="392E69F6" w14:textId="77777777" w:rsidR="000B436B" w:rsidRPr="00331659" w:rsidRDefault="003E1E3C" w:rsidP="003E1E3C">
      <w:pPr>
        <w:wordWrap/>
        <w:rPr>
          <w:rFonts w:cs="Arial"/>
          <w:sz w:val="22"/>
        </w:rPr>
      </w:pPr>
      <w:r>
        <w:rPr>
          <w:rFonts w:cs="Arial"/>
          <w:sz w:val="22"/>
        </w:rPr>
        <w:t>Write your 1-page abstract here setting the context, summarizing the motivations and the challenges you wish to address. Add a tentative list of speakers, if available.</w:t>
      </w:r>
      <w:r w:rsidRPr="00331659">
        <w:rPr>
          <w:rFonts w:cs="Arial"/>
          <w:sz w:val="22"/>
        </w:rPr>
        <w:t xml:space="preserve"> </w:t>
      </w:r>
    </w:p>
    <w:p w14:paraId="44A3C6ED" w14:textId="77777777" w:rsidR="000774C9" w:rsidRPr="00B679FF" w:rsidRDefault="000774C9" w:rsidP="003A2D72">
      <w:pPr>
        <w:widowControl/>
        <w:wordWrap/>
        <w:rPr>
          <w:rFonts w:eastAsia="Malgun Gothic" w:cs="Arial"/>
          <w:sz w:val="24"/>
          <w:szCs w:val="24"/>
        </w:rPr>
      </w:pPr>
    </w:p>
    <w:sectPr w:rsidR="000774C9" w:rsidRPr="00B679FF" w:rsidSect="0094307F">
      <w:headerReference w:type="default" r:id="rId9"/>
      <w:footerReference w:type="default" r:id="rId10"/>
      <w:type w:val="continuous"/>
      <w:pgSz w:w="11906" w:h="16838" w:code="9"/>
      <w:pgMar w:top="1134" w:right="1134" w:bottom="851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23F65" w14:textId="77777777" w:rsidR="00192439" w:rsidRDefault="00192439">
      <w:r>
        <w:separator/>
      </w:r>
    </w:p>
  </w:endnote>
  <w:endnote w:type="continuationSeparator" w:id="0">
    <w:p w14:paraId="69E28091" w14:textId="77777777" w:rsidR="00192439" w:rsidRDefault="0019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69A0" w14:textId="5620280C" w:rsidR="003A2D72" w:rsidRPr="00B679FF" w:rsidRDefault="00877C55" w:rsidP="00643066">
    <w:pPr>
      <w:pStyle w:val="Footer"/>
      <w:jc w:val="center"/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</w:pPr>
    <w:r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https://</w:t>
    </w:r>
    <w:r w:rsidR="003A2D72" w:rsidRPr="00B679FF"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www.ias-1</w:t>
    </w:r>
    <w:r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6</w:t>
    </w:r>
    <w:r w:rsidR="003A2D72" w:rsidRPr="00B679FF"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.</w:t>
    </w:r>
    <w:r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5B91" w14:textId="77777777" w:rsidR="00192439" w:rsidRDefault="00192439">
      <w:r>
        <w:separator/>
      </w:r>
    </w:p>
  </w:footnote>
  <w:footnote w:type="continuationSeparator" w:id="0">
    <w:p w14:paraId="4456596B" w14:textId="77777777" w:rsidR="00192439" w:rsidRDefault="0019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12CC" w14:textId="406D5011" w:rsidR="00877C55" w:rsidRDefault="00877C55" w:rsidP="00877C55">
    <w:pPr>
      <w:pStyle w:val="Header"/>
      <w:rPr>
        <w:sz w:val="18"/>
      </w:rPr>
    </w:pPr>
    <w:r>
      <w:rPr>
        <w:rFonts w:ascii="Times New Roman" w:eastAsia="Times New Roman" w:hAnsi="Times New Roman"/>
        <w:noProof/>
        <w:szCs w:val="24"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72095DC" wp14:editId="0C583272">
              <wp:simplePos x="0" y="0"/>
              <wp:positionH relativeFrom="column">
                <wp:posOffset>2100228</wp:posOffset>
              </wp:positionH>
              <wp:positionV relativeFrom="paragraph">
                <wp:posOffset>-62590</wp:posOffset>
              </wp:positionV>
              <wp:extent cx="2223770" cy="738132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3770" cy="738132"/>
                        <a:chOff x="0" y="0"/>
                        <a:chExt cx="2223911" cy="738204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0" y="0"/>
                          <a:ext cx="2223911" cy="593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20FC2" w14:textId="77777777" w:rsidR="00877C55" w:rsidRPr="00877C55" w:rsidRDefault="00877C55" w:rsidP="00877C5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</w:pPr>
                            <w:r w:rsidRPr="00877C55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96"/>
                              </w:rPr>
                              <w:t>IAS-16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0" y="505670"/>
                          <a:ext cx="2223911" cy="232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3471C" w14:textId="77777777" w:rsidR="00877C55" w:rsidRPr="00877C55" w:rsidRDefault="00877C55" w:rsidP="00877C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5"/>
                                <w:szCs w:val="16"/>
                              </w:rPr>
                            </w:pPr>
                            <w:r w:rsidRPr="00877C55">
                              <w:rPr>
                                <w:b/>
                                <w:bCs/>
                                <w:color w:val="FF0000"/>
                                <w:sz w:val="15"/>
                                <w:szCs w:val="16"/>
                              </w:rPr>
                              <w:t>SINGAPORE,</w:t>
                            </w:r>
                            <w:r w:rsidRPr="00877C55">
                              <w:rPr>
                                <w:b/>
                                <w:bCs/>
                                <w:color w:val="FFFFFF" w:themeColor="background1"/>
                                <w:sz w:val="15"/>
                                <w:szCs w:val="16"/>
                              </w:rPr>
                              <w:t xml:space="preserve"> </w:t>
                            </w:r>
                            <w:r w:rsidRPr="00877C55">
                              <w:rPr>
                                <w:b/>
                                <w:bCs/>
                                <w:color w:val="FF0000"/>
                                <w:sz w:val="15"/>
                                <w:szCs w:val="16"/>
                              </w:rPr>
                              <w:t>29-31 JULY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095DC" id="Group 6" o:spid="_x0000_s1027" style="position:absolute;left:0;text-align:left;margin-left:165.35pt;margin-top:-4.95pt;width:175.1pt;height:58.1pt;z-index:251658752;mso-width-relative:margin;mso-height-relative:margin" coordsize="22239,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width:22239;height:5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19520FC2" w14:textId="77777777" w:rsidR="00877C55" w:rsidRPr="00877C55" w:rsidRDefault="00877C55" w:rsidP="00877C5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96"/>
                        </w:rPr>
                      </w:pPr>
                      <w:r w:rsidRPr="00877C55">
                        <w:rPr>
                          <w:b/>
                          <w:bCs/>
                          <w:color w:val="000000" w:themeColor="text1"/>
                          <w:sz w:val="72"/>
                          <w:szCs w:val="96"/>
                        </w:rPr>
                        <w:t>IAS-16</w:t>
                      </w:r>
                    </w:p>
                  </w:txbxContent>
                </v:textbox>
              </v:shape>
              <v:shape id="_x0000_s1029" type="#_x0000_t202" style="position:absolute;top:5056;width:22239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7C33471C" w14:textId="77777777" w:rsidR="00877C55" w:rsidRPr="00877C55" w:rsidRDefault="00877C55" w:rsidP="00877C55">
                      <w:pPr>
                        <w:jc w:val="center"/>
                        <w:rPr>
                          <w:b/>
                          <w:bCs/>
                          <w:color w:val="FF0000"/>
                          <w:sz w:val="15"/>
                          <w:szCs w:val="16"/>
                        </w:rPr>
                      </w:pPr>
                      <w:r w:rsidRPr="00877C55">
                        <w:rPr>
                          <w:b/>
                          <w:bCs/>
                          <w:color w:val="FF0000"/>
                          <w:sz w:val="15"/>
                          <w:szCs w:val="16"/>
                        </w:rPr>
                        <w:t>SINGAPORE,</w:t>
                      </w:r>
                      <w:r w:rsidRPr="00877C55">
                        <w:rPr>
                          <w:b/>
                          <w:bCs/>
                          <w:color w:val="FFFFFF" w:themeColor="background1"/>
                          <w:sz w:val="15"/>
                          <w:szCs w:val="16"/>
                        </w:rPr>
                        <w:t xml:space="preserve"> </w:t>
                      </w:r>
                      <w:r w:rsidRPr="00877C55">
                        <w:rPr>
                          <w:b/>
                          <w:bCs/>
                          <w:color w:val="FF0000"/>
                          <w:sz w:val="15"/>
                          <w:szCs w:val="16"/>
                        </w:rPr>
                        <w:t>29-31 JULY 2020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EC3A697" w14:textId="5A923C3A" w:rsidR="00877C55" w:rsidRDefault="00877C55" w:rsidP="00877C55">
    <w:pPr>
      <w:pStyle w:val="Header"/>
      <w:rPr>
        <w:sz w:val="18"/>
      </w:rPr>
    </w:pPr>
  </w:p>
  <w:p w14:paraId="11A50022" w14:textId="0E18EBB4" w:rsidR="00877C55" w:rsidRDefault="00877C55" w:rsidP="00877C55">
    <w:pPr>
      <w:pStyle w:val="Header"/>
      <w:rPr>
        <w:sz w:val="18"/>
      </w:rPr>
    </w:pPr>
  </w:p>
  <w:p w14:paraId="6ADD9DB9" w14:textId="356D629F" w:rsidR="003A2D72" w:rsidRDefault="003A2D72" w:rsidP="00877C55">
    <w:pPr>
      <w:pStyle w:val="Header"/>
      <w:rPr>
        <w:sz w:val="18"/>
      </w:rPr>
    </w:pPr>
  </w:p>
  <w:p w14:paraId="52F8BBF7" w14:textId="77777777" w:rsidR="00156F5A" w:rsidRDefault="00156F5A" w:rsidP="003A2D72">
    <w:pPr>
      <w:widowControl/>
      <w:wordWrap/>
      <w:jc w:val="center"/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</w:pPr>
  </w:p>
  <w:p w14:paraId="2B4FD304" w14:textId="77777777" w:rsidR="003A2D72" w:rsidRPr="006C7CE2" w:rsidRDefault="003A2D72" w:rsidP="003A2D72">
    <w:pPr>
      <w:widowControl/>
      <w:wordWrap/>
      <w:jc w:val="center"/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</w:pPr>
    <w:r w:rsidRPr="00DC62AB"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The 1</w:t>
    </w:r>
    <w:r w:rsidR="003E1E3C"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6</w:t>
    </w:r>
    <w:r w:rsidRPr="00DC62AB">
      <w:rPr>
        <w:rFonts w:eastAsia="Times New Roman" w:cs="Arial"/>
        <w:b/>
        <w:bCs/>
        <w:color w:val="EB3802"/>
        <w:kern w:val="0"/>
        <w:sz w:val="24"/>
        <w:szCs w:val="24"/>
        <w:shd w:val="clear" w:color="auto" w:fill="FFFFFF"/>
        <w:lang w:eastAsia="it-IT"/>
      </w:rPr>
      <w:t>th International Conference on Intelligent Autonomous Systems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5CAA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2560508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550AD0F6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53AECDD2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80000EE6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7E8C4EDE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0304086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5262F8C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75ACEC4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856E60C"/>
    <w:lvl w:ilvl="0">
      <w:start w:val="1"/>
      <w:numFmt w:val="decimal"/>
      <w:pStyle w:val="ListNumber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10" w15:restartNumberingAfterBreak="0">
    <w:nsid w:val="FFFFFF89"/>
    <w:multiLevelType w:val="singleLevel"/>
    <w:tmpl w:val="E4F063D6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9F6475"/>
    <w:multiLevelType w:val="hybridMultilevel"/>
    <w:tmpl w:val="61128522"/>
    <w:lvl w:ilvl="0" w:tplc="2F1E2028">
      <w:start w:val="3"/>
      <w:numFmt w:val="bullet"/>
      <w:lvlText w:val=""/>
      <w:lvlJc w:val="left"/>
      <w:pPr>
        <w:tabs>
          <w:tab w:val="num" w:pos="417"/>
        </w:tabs>
        <w:ind w:left="340" w:hanging="283"/>
      </w:pPr>
      <w:rPr>
        <w:rFonts w:ascii="Wingdings 2" w:eastAsia="Batang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022C7631"/>
    <w:multiLevelType w:val="hybridMultilevel"/>
    <w:tmpl w:val="0B367D26"/>
    <w:lvl w:ilvl="0" w:tplc="548E6342">
      <w:start w:val="1"/>
      <w:numFmt w:val="bullet"/>
      <w:lvlText w:val=""/>
      <w:lvlJc w:val="left"/>
      <w:pPr>
        <w:tabs>
          <w:tab w:val="num" w:pos="800"/>
        </w:tabs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03CA03C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Batang" w:hAnsi="Times New Roman" w:cs="Times New Roman" w:hint="default"/>
      </w:rPr>
    </w:lvl>
    <w:lvl w:ilvl="1" w:tplc="40520D4C">
      <w:start w:val="1"/>
      <w:numFmt w:val="bullet"/>
      <w:lvlText w:val=""/>
      <w:lvlJc w:val="left"/>
      <w:pPr>
        <w:tabs>
          <w:tab w:val="num" w:pos="1160"/>
        </w:tabs>
        <w:ind w:left="1160" w:hanging="360"/>
      </w:pPr>
      <w:rPr>
        <w:rFonts w:ascii="Wingdings 2" w:eastAsia="Batang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03FA488B"/>
    <w:multiLevelType w:val="hybridMultilevel"/>
    <w:tmpl w:val="64265A94"/>
    <w:lvl w:ilvl="0" w:tplc="536E2380">
      <w:start w:val="1"/>
      <w:numFmt w:val="upperRoman"/>
      <w:lvlText w:val="%1."/>
      <w:lvlJc w:val="left"/>
      <w:pPr>
        <w:ind w:left="760" w:hanging="360"/>
      </w:pPr>
      <w:rPr>
        <w:rFonts w:ascii="Malgun Gothic" w:eastAsia="Malgun Gothic" w:hAnsi="Malgun Gothic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05152B7C"/>
    <w:multiLevelType w:val="hybridMultilevel"/>
    <w:tmpl w:val="540CA1B4"/>
    <w:lvl w:ilvl="0" w:tplc="E8EA171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08BA031E"/>
    <w:multiLevelType w:val="hybridMultilevel"/>
    <w:tmpl w:val="9262437C"/>
    <w:lvl w:ilvl="0" w:tplc="0AC0B382">
      <w:start w:val="3"/>
      <w:numFmt w:val="bullet"/>
      <w:lvlText w:val="-"/>
      <w:lvlJc w:val="left"/>
      <w:pPr>
        <w:tabs>
          <w:tab w:val="num" w:pos="1002"/>
        </w:tabs>
        <w:ind w:left="925" w:hanging="283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5"/>
        </w:tabs>
        <w:ind w:left="21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</w:abstractNum>
  <w:abstractNum w:abstractNumId="17" w15:restartNumberingAfterBreak="0">
    <w:nsid w:val="0F875D23"/>
    <w:multiLevelType w:val="hybridMultilevel"/>
    <w:tmpl w:val="D0A017E6"/>
    <w:lvl w:ilvl="0" w:tplc="E07A2FC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</w:lvl>
  </w:abstractNum>
  <w:abstractNum w:abstractNumId="18" w15:restartNumberingAfterBreak="0">
    <w:nsid w:val="12E101C6"/>
    <w:multiLevelType w:val="hybridMultilevel"/>
    <w:tmpl w:val="036A6DBE"/>
    <w:lvl w:ilvl="0" w:tplc="70DC23B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13EE4EB7"/>
    <w:multiLevelType w:val="singleLevel"/>
    <w:tmpl w:val="F68ABB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1EB24656"/>
    <w:multiLevelType w:val="hybridMultilevel"/>
    <w:tmpl w:val="C8224D66"/>
    <w:lvl w:ilvl="0" w:tplc="3FE80E1C">
      <w:start w:val="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5"/>
        </w:tabs>
        <w:ind w:left="2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5"/>
        </w:tabs>
        <w:ind w:left="2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5"/>
        </w:tabs>
        <w:ind w:left="4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00"/>
      </w:pPr>
      <w:rPr>
        <w:rFonts w:ascii="Wingdings" w:hAnsi="Wingdings" w:hint="default"/>
      </w:rPr>
    </w:lvl>
  </w:abstractNum>
  <w:abstractNum w:abstractNumId="21" w15:restartNumberingAfterBreak="0">
    <w:nsid w:val="28F60F70"/>
    <w:multiLevelType w:val="hybridMultilevel"/>
    <w:tmpl w:val="2EA49934"/>
    <w:lvl w:ilvl="0" w:tplc="D6FAF5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C0B68F6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3" w15:restartNumberingAfterBreak="0">
    <w:nsid w:val="2C1F6D2D"/>
    <w:multiLevelType w:val="hybridMultilevel"/>
    <w:tmpl w:val="A9E4180E"/>
    <w:lvl w:ilvl="0" w:tplc="E020DA56">
      <w:start w:val="5"/>
      <w:numFmt w:val="bullet"/>
      <w:lvlText w:val="-"/>
      <w:lvlJc w:val="left"/>
      <w:pPr>
        <w:ind w:left="1465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24" w15:restartNumberingAfterBreak="0">
    <w:nsid w:val="2FFD4353"/>
    <w:multiLevelType w:val="hybridMultilevel"/>
    <w:tmpl w:val="8CF4EEE8"/>
    <w:lvl w:ilvl="0" w:tplc="C4F0BF3A">
      <w:start w:val="7"/>
      <w:numFmt w:val="bullet"/>
      <w:lvlText w:val="–"/>
      <w:lvlJc w:val="left"/>
      <w:pPr>
        <w:tabs>
          <w:tab w:val="num" w:pos="478"/>
        </w:tabs>
        <w:ind w:left="478" w:hanging="360"/>
      </w:pPr>
      <w:rPr>
        <w:rFonts w:ascii="GulimChe" w:eastAsia="GulimChe" w:hAnsi="GulimChe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8"/>
        </w:tabs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18"/>
        </w:tabs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8"/>
        </w:tabs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18"/>
        </w:tabs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00"/>
      </w:pPr>
      <w:rPr>
        <w:rFonts w:ascii="Wingdings" w:hAnsi="Wingdings" w:hint="default"/>
      </w:rPr>
    </w:lvl>
  </w:abstractNum>
  <w:abstractNum w:abstractNumId="25" w15:restartNumberingAfterBreak="0">
    <w:nsid w:val="375737A8"/>
    <w:multiLevelType w:val="singleLevel"/>
    <w:tmpl w:val="DD38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042316"/>
    <w:multiLevelType w:val="singleLevel"/>
    <w:tmpl w:val="63506D66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7" w15:restartNumberingAfterBreak="0">
    <w:nsid w:val="39385B22"/>
    <w:multiLevelType w:val="hybridMultilevel"/>
    <w:tmpl w:val="345AE46E"/>
    <w:lvl w:ilvl="0" w:tplc="22E89C8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0B2EDDE">
      <w:start w:val="1"/>
      <w:numFmt w:val="bullet"/>
      <w:lvlText w:val=""/>
      <w:lvlJc w:val="left"/>
      <w:pPr>
        <w:tabs>
          <w:tab w:val="num" w:pos="817"/>
        </w:tabs>
        <w:ind w:left="740" w:hanging="28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57"/>
        </w:tabs>
        <w:ind w:left="2057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7"/>
        </w:tabs>
        <w:ind w:left="2857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57"/>
        </w:tabs>
        <w:ind w:left="3257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57"/>
        </w:tabs>
        <w:ind w:left="3657" w:hanging="400"/>
      </w:pPr>
    </w:lvl>
  </w:abstractNum>
  <w:abstractNum w:abstractNumId="28" w15:restartNumberingAfterBreak="0">
    <w:nsid w:val="397B754D"/>
    <w:multiLevelType w:val="hybridMultilevel"/>
    <w:tmpl w:val="36B4EBCA"/>
    <w:lvl w:ilvl="0" w:tplc="9AFC22AA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Arial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41C01711"/>
    <w:multiLevelType w:val="hybridMultilevel"/>
    <w:tmpl w:val="26A4CFC2"/>
    <w:lvl w:ilvl="0" w:tplc="0AC0B382">
      <w:start w:val="3"/>
      <w:numFmt w:val="bullet"/>
      <w:lvlText w:val="-"/>
      <w:lvlJc w:val="left"/>
      <w:pPr>
        <w:tabs>
          <w:tab w:val="num" w:pos="1494"/>
        </w:tabs>
        <w:ind w:left="1417" w:hanging="283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7"/>
        </w:tabs>
        <w:ind w:left="22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77"/>
        </w:tabs>
        <w:ind w:left="26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7"/>
        </w:tabs>
        <w:ind w:left="30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7"/>
        </w:tabs>
        <w:ind w:left="34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7"/>
        </w:tabs>
        <w:ind w:left="38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7"/>
        </w:tabs>
        <w:ind w:left="42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7"/>
        </w:tabs>
        <w:ind w:left="46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77"/>
        </w:tabs>
        <w:ind w:left="5077" w:hanging="400"/>
      </w:pPr>
      <w:rPr>
        <w:rFonts w:ascii="Wingdings" w:hAnsi="Wingdings" w:hint="default"/>
      </w:rPr>
    </w:lvl>
  </w:abstractNum>
  <w:abstractNum w:abstractNumId="30" w15:restartNumberingAfterBreak="0">
    <w:nsid w:val="4CEC47DB"/>
    <w:multiLevelType w:val="hybridMultilevel"/>
    <w:tmpl w:val="E9C0EC38"/>
    <w:lvl w:ilvl="0" w:tplc="EFEE26E8">
      <w:start w:val="1"/>
      <w:numFmt w:val="bullet"/>
      <w:lvlText w:val="-"/>
      <w:lvlJc w:val="left"/>
      <w:pPr>
        <w:tabs>
          <w:tab w:val="num" w:pos="3272"/>
        </w:tabs>
        <w:ind w:left="3272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12"/>
        </w:tabs>
        <w:ind w:left="37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12"/>
        </w:tabs>
        <w:ind w:left="41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2"/>
        </w:tabs>
        <w:ind w:left="45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2"/>
        </w:tabs>
        <w:ind w:left="49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2"/>
        </w:tabs>
        <w:ind w:left="53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12"/>
        </w:tabs>
        <w:ind w:left="57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2"/>
        </w:tabs>
        <w:ind w:left="61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12"/>
        </w:tabs>
        <w:ind w:left="6512" w:hanging="400"/>
      </w:pPr>
      <w:rPr>
        <w:rFonts w:ascii="Wingdings" w:hAnsi="Wingdings" w:hint="default"/>
      </w:rPr>
    </w:lvl>
  </w:abstractNum>
  <w:abstractNum w:abstractNumId="31" w15:restartNumberingAfterBreak="0">
    <w:nsid w:val="4F704A88"/>
    <w:multiLevelType w:val="hybridMultilevel"/>
    <w:tmpl w:val="15D60030"/>
    <w:lvl w:ilvl="0" w:tplc="8B10841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Batang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" w15:restartNumberingAfterBreak="0">
    <w:nsid w:val="53802E2C"/>
    <w:multiLevelType w:val="singleLevel"/>
    <w:tmpl w:val="14869B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765FD1"/>
    <w:multiLevelType w:val="singleLevel"/>
    <w:tmpl w:val="1DEC630C"/>
    <w:lvl w:ilvl="0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GulimChe" w:hAnsi="Times New Roman" w:hint="default"/>
      </w:rPr>
    </w:lvl>
  </w:abstractNum>
  <w:abstractNum w:abstractNumId="34" w15:restartNumberingAfterBreak="0">
    <w:nsid w:val="56596166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849415F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6" w15:restartNumberingAfterBreak="0">
    <w:nsid w:val="5A2E68A2"/>
    <w:multiLevelType w:val="hybridMultilevel"/>
    <w:tmpl w:val="BB44C746"/>
    <w:lvl w:ilvl="0" w:tplc="548E6342">
      <w:start w:val="1"/>
      <w:numFmt w:val="bullet"/>
      <w:lvlText w:val=""/>
      <w:lvlJc w:val="left"/>
      <w:pPr>
        <w:tabs>
          <w:tab w:val="num" w:pos="2400"/>
        </w:tabs>
        <w:ind w:left="2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</w:abstractNum>
  <w:abstractNum w:abstractNumId="37" w15:restartNumberingAfterBreak="0">
    <w:nsid w:val="5ACA39EB"/>
    <w:multiLevelType w:val="hybridMultilevel"/>
    <w:tmpl w:val="D5E099E8"/>
    <w:lvl w:ilvl="0" w:tplc="A4DE58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8" w15:restartNumberingAfterBreak="0">
    <w:nsid w:val="612063C5"/>
    <w:multiLevelType w:val="hybridMultilevel"/>
    <w:tmpl w:val="A178FE3C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4780F9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Batang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B3469F4"/>
    <w:multiLevelType w:val="hybridMultilevel"/>
    <w:tmpl w:val="060A0D68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6FB3035C"/>
    <w:multiLevelType w:val="multilevel"/>
    <w:tmpl w:val="1CE6156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42" w15:restartNumberingAfterBreak="0">
    <w:nsid w:val="72B60C62"/>
    <w:multiLevelType w:val="hybridMultilevel"/>
    <w:tmpl w:val="69AEB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93A49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A846D45"/>
    <w:multiLevelType w:val="hybridMultilevel"/>
    <w:tmpl w:val="8DAEDD90"/>
    <w:lvl w:ilvl="0" w:tplc="317CADFC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eastAsia="Batang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5" w15:restartNumberingAfterBreak="0">
    <w:nsid w:val="7CB1606C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num w:numId="1">
    <w:abstractNumId w:val="26"/>
  </w:num>
  <w:num w:numId="2">
    <w:abstractNumId w:val="25"/>
  </w:num>
  <w:num w:numId="3">
    <w:abstractNumId w:val="19"/>
  </w:num>
  <w:num w:numId="4">
    <w:abstractNumId w:val="32"/>
  </w:num>
  <w:num w:numId="5">
    <w:abstractNumId w:val="4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34"/>
  </w:num>
  <w:num w:numId="17">
    <w:abstractNumId w:val="35"/>
  </w:num>
  <w:num w:numId="18">
    <w:abstractNumId w:val="45"/>
  </w:num>
  <w:num w:numId="19">
    <w:abstractNumId w:val="33"/>
  </w:num>
  <w:num w:numId="20">
    <w:abstractNumId w:val="22"/>
  </w:num>
  <w:num w:numId="21">
    <w:abstractNumId w:val="30"/>
  </w:num>
  <w:num w:numId="22">
    <w:abstractNumId w:val="12"/>
  </w:num>
  <w:num w:numId="23">
    <w:abstractNumId w:val="36"/>
  </w:num>
  <w:num w:numId="24">
    <w:abstractNumId w:val="16"/>
  </w:num>
  <w:num w:numId="25">
    <w:abstractNumId w:val="11"/>
  </w:num>
  <w:num w:numId="26">
    <w:abstractNumId w:val="39"/>
  </w:num>
  <w:num w:numId="27">
    <w:abstractNumId w:val="29"/>
  </w:num>
  <w:num w:numId="28">
    <w:abstractNumId w:val="24"/>
  </w:num>
  <w:num w:numId="29">
    <w:abstractNumId w:val="17"/>
  </w:num>
  <w:num w:numId="30">
    <w:abstractNumId w:val="13"/>
  </w:num>
  <w:num w:numId="31">
    <w:abstractNumId w:val="20"/>
  </w:num>
  <w:num w:numId="32">
    <w:abstractNumId w:val="38"/>
  </w:num>
  <w:num w:numId="33">
    <w:abstractNumId w:val="27"/>
  </w:num>
  <w:num w:numId="34">
    <w:abstractNumId w:val="40"/>
  </w:num>
  <w:num w:numId="35">
    <w:abstractNumId w:val="14"/>
  </w:num>
  <w:num w:numId="36">
    <w:abstractNumId w:val="37"/>
  </w:num>
  <w:num w:numId="37">
    <w:abstractNumId w:val="41"/>
  </w:num>
  <w:num w:numId="38">
    <w:abstractNumId w:val="28"/>
  </w:num>
  <w:num w:numId="39">
    <w:abstractNumId w:val="21"/>
  </w:num>
  <w:num w:numId="40">
    <w:abstractNumId w:val="15"/>
  </w:num>
  <w:num w:numId="41">
    <w:abstractNumId w:val="18"/>
  </w:num>
  <w:num w:numId="42">
    <w:abstractNumId w:val="23"/>
  </w:num>
  <w:num w:numId="43">
    <w:abstractNumId w:val="44"/>
  </w:num>
  <w:num w:numId="44">
    <w:abstractNumId w:val="31"/>
  </w:num>
  <w:num w:numId="45">
    <w:abstractNumId w:val="0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hyphenationZone w:val="283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B"/>
    <w:rsid w:val="0001366A"/>
    <w:rsid w:val="0003278E"/>
    <w:rsid w:val="0005362F"/>
    <w:rsid w:val="000774C9"/>
    <w:rsid w:val="000B0380"/>
    <w:rsid w:val="000B2663"/>
    <w:rsid w:val="000B436B"/>
    <w:rsid w:val="0012575A"/>
    <w:rsid w:val="001569A0"/>
    <w:rsid w:val="00156F5A"/>
    <w:rsid w:val="00157C44"/>
    <w:rsid w:val="00165F4D"/>
    <w:rsid w:val="001675FB"/>
    <w:rsid w:val="00170F22"/>
    <w:rsid w:val="00192439"/>
    <w:rsid w:val="001C1490"/>
    <w:rsid w:val="001C3547"/>
    <w:rsid w:val="001C6121"/>
    <w:rsid w:val="001E63D6"/>
    <w:rsid w:val="001F3F0A"/>
    <w:rsid w:val="002060CD"/>
    <w:rsid w:val="00260F1E"/>
    <w:rsid w:val="00271DB8"/>
    <w:rsid w:val="00271EB6"/>
    <w:rsid w:val="00273F29"/>
    <w:rsid w:val="00286C01"/>
    <w:rsid w:val="002A61B1"/>
    <w:rsid w:val="002B09A7"/>
    <w:rsid w:val="002B3625"/>
    <w:rsid w:val="002C6FB1"/>
    <w:rsid w:val="002D273E"/>
    <w:rsid w:val="002D46FB"/>
    <w:rsid w:val="0031136B"/>
    <w:rsid w:val="00325C48"/>
    <w:rsid w:val="00326AD9"/>
    <w:rsid w:val="00331659"/>
    <w:rsid w:val="00342160"/>
    <w:rsid w:val="00344897"/>
    <w:rsid w:val="003628DF"/>
    <w:rsid w:val="0038430E"/>
    <w:rsid w:val="003873F2"/>
    <w:rsid w:val="00395D1C"/>
    <w:rsid w:val="003A2D72"/>
    <w:rsid w:val="003E0548"/>
    <w:rsid w:val="003E1376"/>
    <w:rsid w:val="003E1E3C"/>
    <w:rsid w:val="003F1A9E"/>
    <w:rsid w:val="00417E9A"/>
    <w:rsid w:val="00433E12"/>
    <w:rsid w:val="00453A4A"/>
    <w:rsid w:val="00496EEC"/>
    <w:rsid w:val="004C5D70"/>
    <w:rsid w:val="004E6953"/>
    <w:rsid w:val="004F5B64"/>
    <w:rsid w:val="00507D3E"/>
    <w:rsid w:val="005304AD"/>
    <w:rsid w:val="00530A4B"/>
    <w:rsid w:val="00532AD6"/>
    <w:rsid w:val="00565C7D"/>
    <w:rsid w:val="00567F81"/>
    <w:rsid w:val="005A0F05"/>
    <w:rsid w:val="005F29BC"/>
    <w:rsid w:val="0062606C"/>
    <w:rsid w:val="00643066"/>
    <w:rsid w:val="006C1BA7"/>
    <w:rsid w:val="006C202B"/>
    <w:rsid w:val="006C7CE2"/>
    <w:rsid w:val="006F16C0"/>
    <w:rsid w:val="00735D7A"/>
    <w:rsid w:val="00747BBD"/>
    <w:rsid w:val="007A0646"/>
    <w:rsid w:val="007B037E"/>
    <w:rsid w:val="007D3224"/>
    <w:rsid w:val="007F36B7"/>
    <w:rsid w:val="008222D8"/>
    <w:rsid w:val="00835E0A"/>
    <w:rsid w:val="00841BAB"/>
    <w:rsid w:val="00851214"/>
    <w:rsid w:val="008535C8"/>
    <w:rsid w:val="00855935"/>
    <w:rsid w:val="0085766C"/>
    <w:rsid w:val="00863671"/>
    <w:rsid w:val="00877C55"/>
    <w:rsid w:val="00880161"/>
    <w:rsid w:val="008913A6"/>
    <w:rsid w:val="0089339B"/>
    <w:rsid w:val="008977AE"/>
    <w:rsid w:val="008A7064"/>
    <w:rsid w:val="008F1423"/>
    <w:rsid w:val="009400A9"/>
    <w:rsid w:val="0094307F"/>
    <w:rsid w:val="009451BD"/>
    <w:rsid w:val="009503B0"/>
    <w:rsid w:val="009610A5"/>
    <w:rsid w:val="00973DBD"/>
    <w:rsid w:val="009A7148"/>
    <w:rsid w:val="009F0C8A"/>
    <w:rsid w:val="00A503CE"/>
    <w:rsid w:val="00A96FB7"/>
    <w:rsid w:val="00AB79B0"/>
    <w:rsid w:val="00AC7774"/>
    <w:rsid w:val="00AD1E30"/>
    <w:rsid w:val="00AF292D"/>
    <w:rsid w:val="00B040D5"/>
    <w:rsid w:val="00B22612"/>
    <w:rsid w:val="00B400A0"/>
    <w:rsid w:val="00B43FE1"/>
    <w:rsid w:val="00B51C87"/>
    <w:rsid w:val="00B54EEB"/>
    <w:rsid w:val="00B679FF"/>
    <w:rsid w:val="00BE1A04"/>
    <w:rsid w:val="00BE4526"/>
    <w:rsid w:val="00C06352"/>
    <w:rsid w:val="00C22AE1"/>
    <w:rsid w:val="00C337AB"/>
    <w:rsid w:val="00C9033F"/>
    <w:rsid w:val="00CA0927"/>
    <w:rsid w:val="00CA37A0"/>
    <w:rsid w:val="00CA585F"/>
    <w:rsid w:val="00CC3B1B"/>
    <w:rsid w:val="00CC53E1"/>
    <w:rsid w:val="00CD57D7"/>
    <w:rsid w:val="00CD5A18"/>
    <w:rsid w:val="00D40A86"/>
    <w:rsid w:val="00D431C8"/>
    <w:rsid w:val="00D462DD"/>
    <w:rsid w:val="00D6718C"/>
    <w:rsid w:val="00D85C2B"/>
    <w:rsid w:val="00D916E9"/>
    <w:rsid w:val="00D95ADA"/>
    <w:rsid w:val="00DC62AB"/>
    <w:rsid w:val="00DD02D9"/>
    <w:rsid w:val="00DF15D1"/>
    <w:rsid w:val="00E058D0"/>
    <w:rsid w:val="00E112BB"/>
    <w:rsid w:val="00E13CB8"/>
    <w:rsid w:val="00E30DE0"/>
    <w:rsid w:val="00E35F3E"/>
    <w:rsid w:val="00E57A85"/>
    <w:rsid w:val="00E8647E"/>
    <w:rsid w:val="00EA4646"/>
    <w:rsid w:val="00ED0464"/>
    <w:rsid w:val="00EF55CB"/>
    <w:rsid w:val="00EF783F"/>
    <w:rsid w:val="00F130E9"/>
    <w:rsid w:val="00F42EBA"/>
    <w:rsid w:val="00F77258"/>
    <w:rsid w:val="00F82CA4"/>
    <w:rsid w:val="00FA5A98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75EEA"/>
  <w14:defaultImageDpi w14:val="300"/>
  <w15:docId w15:val="{9F981C69-58A5-DB4A-A89D-5222524E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Che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wordWrap w:val="0"/>
      <w:jc w:val="both"/>
    </w:pPr>
    <w:rPr>
      <w:rFonts w:ascii="Arial" w:eastAsia="GulimChe" w:hAnsi="Arial"/>
      <w:kern w:val="2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DotumChe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eastAsia="DotumChe"/>
    </w:rPr>
  </w:style>
  <w:style w:type="paragraph" w:styleId="Heading3">
    <w:name w:val="heading 3"/>
    <w:basedOn w:val="Normal"/>
    <w:next w:val="NormalIndent"/>
    <w:qFormat/>
    <w:pPr>
      <w:keepNext/>
      <w:ind w:left="851"/>
      <w:outlineLvl w:val="2"/>
    </w:pPr>
    <w:rPr>
      <w:rFonts w:eastAsia="DotumChe"/>
    </w:rPr>
  </w:style>
  <w:style w:type="paragraph" w:styleId="Heading4">
    <w:name w:val="heading 4"/>
    <w:basedOn w:val="Normal"/>
    <w:next w:val="NormalIndent"/>
    <w:qFormat/>
    <w:pPr>
      <w:keepNext/>
      <w:ind w:left="851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keepNext/>
      <w:ind w:left="1701"/>
      <w:outlineLvl w:val="4"/>
    </w:pPr>
    <w:rPr>
      <w:rFonts w:eastAsia="DotumChe"/>
    </w:rPr>
  </w:style>
  <w:style w:type="paragraph" w:styleId="Heading6">
    <w:name w:val="heading 6"/>
    <w:basedOn w:val="Normal"/>
    <w:next w:val="NormalIndent"/>
    <w:qFormat/>
    <w:pPr>
      <w:keepNext/>
      <w:ind w:left="1701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keepNext/>
      <w:ind w:left="1701"/>
      <w:outlineLvl w:val="6"/>
    </w:pPr>
  </w:style>
  <w:style w:type="paragraph" w:styleId="Heading8">
    <w:name w:val="heading 8"/>
    <w:basedOn w:val="Normal"/>
    <w:next w:val="NormalIndent"/>
    <w:qFormat/>
    <w:pPr>
      <w:keepNext/>
      <w:ind w:left="2551"/>
      <w:outlineLvl w:val="7"/>
    </w:pPr>
  </w:style>
  <w:style w:type="paragraph" w:styleId="Heading9">
    <w:name w:val="heading 9"/>
    <w:basedOn w:val="Normal"/>
    <w:next w:val="NormalIndent"/>
    <w:qFormat/>
    <w:pPr>
      <w:keepNext/>
      <w:ind w:left="255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pPr>
      <w:snapToGrid w:val="0"/>
      <w:jc w:val="left"/>
    </w:pPr>
  </w:style>
  <w:style w:type="paragraph" w:styleId="NoteHeading">
    <w:name w:val="Note Heading"/>
    <w:basedOn w:val="Normal"/>
    <w:next w:val="Normal"/>
    <w:semiHidden/>
    <w:pPr>
      <w:jc w:val="center"/>
    </w:pPr>
  </w:style>
  <w:style w:type="paragraph" w:styleId="TableofFigures">
    <w:name w:val="table of figures"/>
    <w:basedOn w:val="Normal"/>
    <w:next w:val="Normal"/>
    <w:semiHidden/>
    <w:pPr>
      <w:ind w:left="850" w:hanging="425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ListBullet2">
    <w:name w:val="List Bullet 2"/>
    <w:basedOn w:val="Normal"/>
    <w:autoRedefine/>
    <w:semiHidden/>
    <w:pPr>
      <w:numPr>
        <w:numId w:val="7"/>
      </w:numPr>
    </w:pPr>
  </w:style>
  <w:style w:type="paragraph" w:styleId="ListBullet3">
    <w:name w:val="List Bullet 3"/>
    <w:basedOn w:val="Normal"/>
    <w:autoRedefine/>
    <w:semiHidden/>
    <w:pPr>
      <w:numPr>
        <w:numId w:val="8"/>
      </w:numPr>
    </w:pPr>
  </w:style>
  <w:style w:type="paragraph" w:styleId="ListBullet4">
    <w:name w:val="List Bullet 4"/>
    <w:basedOn w:val="Normal"/>
    <w:autoRedefine/>
    <w:semiHidden/>
    <w:pPr>
      <w:numPr>
        <w:numId w:val="9"/>
      </w:numPr>
    </w:pPr>
  </w:style>
  <w:style w:type="paragraph" w:styleId="ListBullet5">
    <w:name w:val="List Bullet 5"/>
    <w:basedOn w:val="Normal"/>
    <w:autoRedefine/>
    <w:semiHidden/>
    <w:pPr>
      <w:numPr>
        <w:numId w:val="10"/>
      </w:numPr>
    </w:pPr>
  </w:style>
  <w:style w:type="paragraph" w:styleId="PlainText">
    <w:name w:val="Plain Text"/>
    <w:basedOn w:val="Normal"/>
    <w:semiHidden/>
    <w:rPr>
      <w:rFonts w:ascii="BatangChe" w:hAnsi="Courier New"/>
    </w:rPr>
  </w:style>
  <w:style w:type="paragraph" w:styleId="Date">
    <w:name w:val="Date"/>
    <w:basedOn w:val="Normal"/>
    <w:next w:val="Normal"/>
    <w:semiHidden/>
  </w:style>
  <w:style w:type="paragraph" w:styleId="MacroText">
    <w:name w:val="macro"/>
    <w:semiHidden/>
    <w:pPr>
      <w:widowControl w:val="0"/>
      <w:kinsoku w:val="0"/>
      <w:wordWrap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lang w:val="en-US" w:eastAsia="ko-KR"/>
    </w:rPr>
  </w:style>
  <w:style w:type="paragraph" w:styleId="Closing">
    <w:name w:val="Closing"/>
    <w:basedOn w:val="Normal"/>
    <w:next w:val="Normal"/>
    <w:semiHidden/>
    <w:pPr>
      <w:ind w:left="4252"/>
    </w:p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CommentText">
    <w:name w:val="annotation text"/>
    <w:basedOn w:val="Normal"/>
    <w:semiHidden/>
    <w:pPr>
      <w:jc w:val="left"/>
    </w:pPr>
  </w:style>
  <w:style w:type="paragraph" w:styleId="Signature">
    <w:name w:val="Signature"/>
    <w:basedOn w:val="Normal"/>
    <w:semiHidden/>
    <w:pPr>
      <w:ind w:left="4252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</w:rPr>
  </w:style>
  <w:style w:type="paragraph" w:styleId="List">
    <w:name w:val="List"/>
    <w:basedOn w:val="Normal"/>
    <w:semiHidden/>
    <w:pPr>
      <w:ind w:left="425" w:hanging="425"/>
    </w:pPr>
  </w:style>
  <w:style w:type="paragraph" w:styleId="List2">
    <w:name w:val="List 2"/>
    <w:basedOn w:val="Normal"/>
    <w:semiHidden/>
    <w:pPr>
      <w:ind w:left="851" w:hanging="425"/>
    </w:pPr>
  </w:style>
  <w:style w:type="paragraph" w:styleId="List3">
    <w:name w:val="List 3"/>
    <w:basedOn w:val="Normal"/>
    <w:semiHidden/>
    <w:pPr>
      <w:ind w:left="1276" w:hanging="425"/>
    </w:pPr>
  </w:style>
  <w:style w:type="paragraph" w:styleId="List4">
    <w:name w:val="List 4"/>
    <w:basedOn w:val="Normal"/>
    <w:semiHidden/>
    <w:pPr>
      <w:ind w:left="1701" w:hanging="425"/>
    </w:pPr>
  </w:style>
  <w:style w:type="paragraph" w:styleId="List5">
    <w:name w:val="List 5"/>
    <w:basedOn w:val="Normal"/>
    <w:semiHidden/>
    <w:pPr>
      <w:ind w:left="2126" w:hanging="425"/>
    </w:pPr>
  </w:style>
  <w:style w:type="paragraph" w:styleId="ListContinue">
    <w:name w:val="List Continue"/>
    <w:basedOn w:val="Normal"/>
    <w:semiHidden/>
    <w:pPr>
      <w:spacing w:after="180"/>
      <w:ind w:left="425"/>
    </w:pPr>
  </w:style>
  <w:style w:type="paragraph" w:styleId="ListContinue2">
    <w:name w:val="List Continue 2"/>
    <w:basedOn w:val="Normal"/>
    <w:semiHidden/>
    <w:pPr>
      <w:spacing w:after="180"/>
      <w:ind w:left="850"/>
    </w:pPr>
  </w:style>
  <w:style w:type="paragraph" w:styleId="ListContinue3">
    <w:name w:val="List Continue 3"/>
    <w:basedOn w:val="Normal"/>
    <w:semiHidden/>
    <w:pPr>
      <w:spacing w:after="180"/>
      <w:ind w:left="1275"/>
    </w:pPr>
  </w:style>
  <w:style w:type="paragraph" w:styleId="ListContinue4">
    <w:name w:val="List Continue 4"/>
    <w:basedOn w:val="Normal"/>
    <w:semiHidden/>
    <w:pPr>
      <w:spacing w:after="180"/>
      <w:ind w:left="1700"/>
    </w:pPr>
  </w:style>
  <w:style w:type="paragraph" w:styleId="ListContinue5">
    <w:name w:val="List Continue 5"/>
    <w:basedOn w:val="Normal"/>
    <w:semiHidden/>
    <w:pPr>
      <w:spacing w:after="180"/>
      <w:ind w:left="2125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425"/>
    </w:pPr>
  </w:style>
  <w:style w:type="paragraph" w:styleId="TOC3">
    <w:name w:val="toc 3"/>
    <w:basedOn w:val="Normal"/>
    <w:next w:val="Normal"/>
    <w:autoRedefine/>
    <w:semiHidden/>
    <w:pPr>
      <w:ind w:left="850"/>
    </w:pPr>
  </w:style>
  <w:style w:type="paragraph" w:styleId="TOC4">
    <w:name w:val="toc 4"/>
    <w:basedOn w:val="Normal"/>
    <w:next w:val="Normal"/>
    <w:autoRedefine/>
    <w:semiHidden/>
    <w:pPr>
      <w:ind w:left="1275"/>
    </w:pPr>
  </w:style>
  <w:style w:type="paragraph" w:styleId="TOC5">
    <w:name w:val="toc 5"/>
    <w:basedOn w:val="Normal"/>
    <w:next w:val="Normal"/>
    <w:autoRedefine/>
    <w:semiHidden/>
    <w:pPr>
      <w:ind w:left="1700"/>
    </w:pPr>
  </w:style>
  <w:style w:type="paragraph" w:styleId="TOC6">
    <w:name w:val="toc 6"/>
    <w:basedOn w:val="Normal"/>
    <w:next w:val="Normal"/>
    <w:autoRedefine/>
    <w:semiHidden/>
    <w:pPr>
      <w:ind w:left="2125"/>
    </w:pPr>
  </w:style>
  <w:style w:type="paragraph" w:styleId="TOC7">
    <w:name w:val="toc 7"/>
    <w:basedOn w:val="Normal"/>
    <w:next w:val="Normal"/>
    <w:autoRedefine/>
    <w:semiHidden/>
    <w:pPr>
      <w:ind w:left="2550"/>
    </w:pPr>
  </w:style>
  <w:style w:type="paragraph" w:styleId="TOC8">
    <w:name w:val="toc 8"/>
    <w:basedOn w:val="Normal"/>
    <w:next w:val="Normal"/>
    <w:autoRedefine/>
    <w:semiHidden/>
    <w:pPr>
      <w:ind w:left="2975"/>
    </w:pPr>
  </w:style>
  <w:style w:type="paragraph" w:styleId="TOC9">
    <w:name w:val="toc 9"/>
    <w:basedOn w:val="Normal"/>
    <w:next w:val="Normal"/>
    <w:autoRedefine/>
    <w:semiHidden/>
    <w:pPr>
      <w:ind w:left="34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eastAsia="DotumChe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EnvelopeAddress">
    <w:name w:val="envelope address"/>
    <w:basedOn w:val="Normal"/>
    <w:semiHidden/>
    <w:pPr>
      <w:framePr w:w="6804" w:h="2268" w:hRule="exact" w:hSpace="142" w:wrap="auto" w:hAnchor="page" w:xAlign="center" w:yAlign="bottom"/>
      <w:snapToGrid w:val="0"/>
      <w:ind w:left="2835"/>
    </w:pPr>
    <w:rPr>
      <w:sz w:val="24"/>
    </w:rPr>
  </w:style>
  <w:style w:type="paragraph" w:styleId="ListNumber">
    <w:name w:val="List Number"/>
    <w:basedOn w:val="Normal"/>
    <w:semiHidden/>
    <w:pPr>
      <w:numPr>
        <w:numId w:val="11"/>
      </w:numPr>
    </w:pPr>
  </w:style>
  <w:style w:type="paragraph" w:styleId="ListNumber2">
    <w:name w:val="List Number 2"/>
    <w:basedOn w:val="Normal"/>
    <w:semiHidden/>
    <w:pPr>
      <w:numPr>
        <w:numId w:val="12"/>
      </w:numPr>
    </w:pPr>
  </w:style>
  <w:style w:type="paragraph" w:styleId="ListNumber3">
    <w:name w:val="List Number 3"/>
    <w:basedOn w:val="Normal"/>
    <w:semiHidden/>
    <w:pPr>
      <w:numPr>
        <w:numId w:val="13"/>
      </w:numPr>
    </w:pPr>
  </w:style>
  <w:style w:type="paragraph" w:styleId="ListNumber4">
    <w:name w:val="List Number 4"/>
    <w:basedOn w:val="Normal"/>
    <w:semiHidden/>
    <w:pPr>
      <w:numPr>
        <w:numId w:val="14"/>
      </w:numPr>
    </w:pPr>
  </w:style>
  <w:style w:type="paragraph" w:styleId="ListNumber5">
    <w:name w:val="List Number 5"/>
    <w:basedOn w:val="Normal"/>
    <w:semiHidden/>
    <w:pPr>
      <w:numPr>
        <w:numId w:val="15"/>
      </w:numPr>
    </w:pPr>
  </w:style>
  <w:style w:type="paragraph" w:styleId="EnvelopeReturn">
    <w:name w:val="envelope return"/>
    <w:basedOn w:val="Normal"/>
    <w:semiHidden/>
    <w:pPr>
      <w:snapToGrid w:val="0"/>
    </w:pPr>
  </w:style>
  <w:style w:type="paragraph" w:styleId="BodyText">
    <w:name w:val="Body Text"/>
    <w:basedOn w:val="Normal"/>
    <w:semiHidden/>
    <w:pPr>
      <w:spacing w:after="180"/>
    </w:pPr>
  </w:style>
  <w:style w:type="paragraph" w:styleId="BodyText2">
    <w:name w:val="Body Text 2"/>
    <w:basedOn w:val="Normal"/>
    <w:semiHidden/>
    <w:pPr>
      <w:spacing w:after="180" w:line="480" w:lineRule="auto"/>
    </w:pPr>
  </w:style>
  <w:style w:type="paragraph" w:styleId="BodyText3">
    <w:name w:val="Body Text 3"/>
    <w:basedOn w:val="Normal"/>
    <w:semiHidden/>
    <w:pPr>
      <w:spacing w:after="180"/>
    </w:pPr>
    <w:rPr>
      <w:sz w:val="16"/>
    </w:rPr>
  </w:style>
  <w:style w:type="paragraph" w:styleId="BodyTextIndent">
    <w:name w:val="Body Text Indent"/>
    <w:basedOn w:val="Normal"/>
    <w:semiHidden/>
    <w:pPr>
      <w:spacing w:after="180"/>
      <w:ind w:left="851"/>
    </w:pPr>
  </w:style>
  <w:style w:type="paragraph" w:styleId="BodyTextIndent2">
    <w:name w:val="Body Text Indent 2"/>
    <w:basedOn w:val="Normal"/>
    <w:semiHidden/>
    <w:pPr>
      <w:spacing w:after="180" w:line="480" w:lineRule="auto"/>
      <w:ind w:left="851"/>
    </w:pPr>
  </w:style>
  <w:style w:type="paragraph" w:styleId="BodyTextIndent3">
    <w:name w:val="Body Text Indent 3"/>
    <w:basedOn w:val="Normal"/>
    <w:semiHidden/>
    <w:pPr>
      <w:spacing w:after="180"/>
      <w:ind w:left="851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lockText">
    <w:name w:val="Block Text"/>
    <w:basedOn w:val="Normal"/>
    <w:semiHidden/>
    <w:pPr>
      <w:spacing w:after="180"/>
      <w:ind w:left="1440" w:right="1440"/>
    </w:pPr>
  </w:style>
  <w:style w:type="paragraph" w:styleId="Index1">
    <w:name w:val="index 1"/>
    <w:basedOn w:val="Normal"/>
    <w:next w:val="Normal"/>
    <w:autoRedefine/>
    <w:semiHidden/>
    <w:pPr>
      <w:ind w:left="425" w:hanging="425"/>
    </w:pPr>
  </w:style>
  <w:style w:type="paragraph" w:styleId="Index2">
    <w:name w:val="index 2"/>
    <w:basedOn w:val="Normal"/>
    <w:next w:val="Normal"/>
    <w:autoRedefine/>
    <w:semiHidden/>
    <w:pPr>
      <w:ind w:left="850" w:hanging="425"/>
    </w:pPr>
  </w:style>
  <w:style w:type="paragraph" w:styleId="Index3">
    <w:name w:val="index 3"/>
    <w:basedOn w:val="Normal"/>
    <w:next w:val="Normal"/>
    <w:autoRedefine/>
    <w:semiHidden/>
    <w:pPr>
      <w:ind w:left="1275" w:hanging="425"/>
    </w:pPr>
  </w:style>
  <w:style w:type="paragraph" w:styleId="Index4">
    <w:name w:val="index 4"/>
    <w:basedOn w:val="Normal"/>
    <w:next w:val="Normal"/>
    <w:autoRedefine/>
    <w:semiHidden/>
    <w:pPr>
      <w:ind w:left="1700" w:hanging="425"/>
    </w:pPr>
  </w:style>
  <w:style w:type="paragraph" w:styleId="Index5">
    <w:name w:val="index 5"/>
    <w:basedOn w:val="Normal"/>
    <w:next w:val="Normal"/>
    <w:autoRedefine/>
    <w:semiHidden/>
    <w:pPr>
      <w:ind w:left="2125" w:hanging="425"/>
    </w:pPr>
  </w:style>
  <w:style w:type="paragraph" w:styleId="Index6">
    <w:name w:val="index 6"/>
    <w:basedOn w:val="Normal"/>
    <w:next w:val="Normal"/>
    <w:autoRedefine/>
    <w:semiHidden/>
    <w:pPr>
      <w:ind w:left="2550" w:hanging="425"/>
    </w:pPr>
  </w:style>
  <w:style w:type="paragraph" w:styleId="Index7">
    <w:name w:val="index 7"/>
    <w:basedOn w:val="Normal"/>
    <w:next w:val="Normal"/>
    <w:autoRedefine/>
    <w:semiHidden/>
    <w:pPr>
      <w:ind w:left="2975" w:hanging="425"/>
    </w:pPr>
  </w:style>
  <w:style w:type="paragraph" w:styleId="Index8">
    <w:name w:val="index 8"/>
    <w:basedOn w:val="Normal"/>
    <w:next w:val="Normal"/>
    <w:autoRedefine/>
    <w:semiHidden/>
    <w:pPr>
      <w:ind w:left="3400" w:hanging="425"/>
    </w:pPr>
  </w:style>
  <w:style w:type="paragraph" w:styleId="Index9">
    <w:name w:val="index 9"/>
    <w:basedOn w:val="Normal"/>
    <w:next w:val="Normal"/>
    <w:autoRedefine/>
    <w:semiHidden/>
    <w:pPr>
      <w:ind w:left="3825" w:hanging="425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Salutation">
    <w:name w:val="Salutation"/>
    <w:basedOn w:val="Normal"/>
    <w:next w:val="Normal"/>
    <w:semiHidden/>
  </w:style>
  <w:style w:type="paragraph" w:styleId="Title">
    <w:name w:val="Title"/>
    <w:basedOn w:val="Normal"/>
    <w:qFormat/>
    <w:pPr>
      <w:spacing w:before="240" w:after="120"/>
      <w:jc w:val="center"/>
      <w:outlineLvl w:val="0"/>
    </w:pPr>
    <w:rPr>
      <w:rFonts w:eastAsia="DotumChe"/>
      <w:b/>
      <w:sz w:val="32"/>
    </w:rPr>
  </w:style>
  <w:style w:type="paragraph" w:styleId="NormalIndent">
    <w:name w:val="Normal Indent"/>
    <w:basedOn w:val="Normal"/>
    <w:semiHidden/>
    <w:pPr>
      <w:ind w:left="851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eastAsia="DotumChe"/>
      <w:i/>
      <w:sz w:val="24"/>
    </w:rPr>
  </w:style>
  <w:style w:type="paragraph" w:styleId="TableofAuthorities">
    <w:name w:val="table of authorities"/>
    <w:basedOn w:val="Normal"/>
    <w:next w:val="Normal"/>
    <w:semiHidden/>
    <w:pPr>
      <w:ind w:left="425" w:hanging="425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eastAsia="DotumChe"/>
      <w:sz w:val="24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</w:rPr>
  </w:style>
  <w:style w:type="paragraph" w:styleId="NormalWeb">
    <w:name w:val="Normal (Web)"/>
    <w:basedOn w:val="Normal"/>
    <w:semiHidden/>
    <w:pPr>
      <w:widowControl/>
      <w:wordWrap/>
      <w:spacing w:before="100" w:beforeAutospacing="1" w:after="100" w:afterAutospacing="1"/>
      <w:jc w:val="left"/>
    </w:pPr>
    <w:rPr>
      <w:rFonts w:ascii="Batang" w:eastAsia="Batang" w:hAnsi="Batang"/>
      <w:color w:val="000000"/>
      <w:kern w:val="0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Dotum" w:eastAsia="Dotum" w:hAnsi="Courier New" w:cs="Courier New"/>
      <w:kern w:val="0"/>
    </w:rPr>
  </w:style>
  <w:style w:type="character" w:styleId="PageNumber">
    <w:name w:val="page number"/>
    <w:basedOn w:val="DefaultParagraphFont"/>
    <w:semiHidden/>
  </w:style>
  <w:style w:type="character" w:styleId="Strong">
    <w:name w:val="Strong"/>
    <w:uiPriority w:val="22"/>
    <w:qFormat/>
    <w:rPr>
      <w:b/>
      <w:bCs/>
    </w:rPr>
  </w:style>
  <w:style w:type="paragraph" w:customStyle="1" w:styleId="hs1">
    <w:name w:val="hs1"/>
    <w:basedOn w:val="Normal"/>
    <w:pPr>
      <w:widowControl/>
      <w:wordWrap/>
      <w:spacing w:line="270" w:lineRule="atLeast"/>
    </w:pPr>
    <w:rPr>
      <w:rFonts w:ascii="Gulim" w:eastAsia="Gulim" w:hAnsi="Gulim"/>
      <w:color w:val="000000"/>
      <w:spacing w:val="-3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B7"/>
    <w:rPr>
      <w:rFonts w:ascii="Tahoma" w:eastAsia="GulimChe" w:hAnsi="Tahoma" w:cs="Tahoma"/>
      <w:kern w:val="2"/>
      <w:sz w:val="16"/>
      <w:szCs w:val="16"/>
      <w:lang w:val="en-US" w:eastAsia="ko-KR"/>
    </w:rPr>
  </w:style>
  <w:style w:type="paragraph" w:styleId="ListParagraph">
    <w:name w:val="List Paragraph"/>
    <w:basedOn w:val="Normal"/>
    <w:uiPriority w:val="34"/>
    <w:qFormat/>
    <w:rsid w:val="001675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idoni@dei.unip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97E3-2353-448E-871A-1C48FA2E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Professor Smorntree Viteporn</vt:lpstr>
    </vt:vector>
  </TitlesOfParts>
  <Company>C-Agency</Company>
  <LinksUpToDate>false</LinksUpToDate>
  <CharactersWithSpaces>689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mailto:antonio.chella@unipa.it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Smorntree Viteporn</dc:title>
  <dc:creator>김향미</dc:creator>
  <cp:lastModifiedBy>Krittin</cp:lastModifiedBy>
  <cp:revision>13</cp:revision>
  <cp:lastPrinted>2011-07-22T15:45:00Z</cp:lastPrinted>
  <dcterms:created xsi:type="dcterms:W3CDTF">2020-02-09T14:29:00Z</dcterms:created>
  <dcterms:modified xsi:type="dcterms:W3CDTF">2020-02-14T03:08:00Z</dcterms:modified>
</cp:coreProperties>
</file>